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EE" w:rsidRDefault="00653CEE" w:rsidP="00653CEE">
      <w:pPr>
        <w:rPr>
          <w:b/>
          <w:i/>
          <w:lang w:val="en-US"/>
        </w:rPr>
      </w:pPr>
      <w:r w:rsidRPr="00653CEE">
        <w:rPr>
          <w:b/>
          <w:i/>
          <w:lang w:val="en-US"/>
        </w:rPr>
        <w:t>ACADE</w:t>
      </w:r>
      <w:r>
        <w:rPr>
          <w:b/>
          <w:i/>
          <w:lang w:val="en-US"/>
        </w:rPr>
        <w:t>MIC DETAILS OF DEBAPRIYA SORKHEL</w:t>
      </w:r>
    </w:p>
    <w:p w:rsidR="00653CEE" w:rsidRDefault="00653CEE" w:rsidP="00653CEE">
      <w:pPr>
        <w:rPr>
          <w:b/>
          <w:i/>
          <w:lang w:val="en-US"/>
        </w:rPr>
      </w:pPr>
      <w:r>
        <w:rPr>
          <w:b/>
          <w:i/>
          <w:lang w:val="en-US"/>
        </w:rPr>
        <w:t>PAPERS PRESENTED:</w:t>
      </w:r>
    </w:p>
    <w:p w:rsidR="00653CEE" w:rsidRDefault="00653CEE" w:rsidP="00653CEE">
      <w:pPr>
        <w:pStyle w:val="ListParagraph"/>
        <w:numPr>
          <w:ilvl w:val="0"/>
          <w:numId w:val="3"/>
        </w:numPr>
        <w:rPr>
          <w:b/>
          <w:i/>
          <w:lang w:val="en-US"/>
        </w:rPr>
      </w:pPr>
      <w:r>
        <w:rPr>
          <w:b/>
          <w:i/>
          <w:lang w:val="en-US"/>
        </w:rPr>
        <w:t xml:space="preserve">STATE LEVEL SEMINAR ON </w:t>
      </w:r>
      <w:r w:rsidR="00AF1349">
        <w:rPr>
          <w:b/>
          <w:i/>
          <w:lang w:val="en-US"/>
        </w:rPr>
        <w:t>“</w:t>
      </w:r>
      <w:r>
        <w:rPr>
          <w:b/>
          <w:i/>
          <w:lang w:val="en-US"/>
        </w:rPr>
        <w:t>WATER CONSERVATION</w:t>
      </w:r>
      <w:r w:rsidR="00AF1349">
        <w:rPr>
          <w:b/>
          <w:i/>
          <w:lang w:val="en-US"/>
        </w:rPr>
        <w:t>”- PAPER TITLE</w:t>
      </w:r>
      <w:r>
        <w:rPr>
          <w:b/>
          <w:i/>
          <w:lang w:val="en-US"/>
        </w:rPr>
        <w:t xml:space="preserve"> “WATER CONSERVATION AND ITS SOCIAL IMPACT”.</w:t>
      </w:r>
    </w:p>
    <w:p w:rsidR="00653CEE" w:rsidRDefault="00653CEE" w:rsidP="00653CEE">
      <w:pPr>
        <w:pStyle w:val="ListParagraph"/>
        <w:numPr>
          <w:ilvl w:val="0"/>
          <w:numId w:val="3"/>
        </w:numPr>
        <w:rPr>
          <w:b/>
          <w:i/>
          <w:lang w:val="en-US"/>
        </w:rPr>
      </w:pPr>
      <w:r>
        <w:rPr>
          <w:b/>
          <w:i/>
          <w:lang w:val="en-US"/>
        </w:rPr>
        <w:t>NATIONAL SEMINAR ON “MAN-WOMAN DYNAMICS IN INDIAN SOCIETY</w:t>
      </w:r>
      <w:r w:rsidR="00AF1349">
        <w:rPr>
          <w:b/>
          <w:i/>
          <w:lang w:val="en-US"/>
        </w:rPr>
        <w:t>”- PAPER TITLE “WOMEN EMPOWERMENT-A SOCIOLOGICAL ANALYSIS”.</w:t>
      </w:r>
    </w:p>
    <w:p w:rsidR="00AF1349" w:rsidRDefault="00AF1349" w:rsidP="00653CEE">
      <w:pPr>
        <w:pStyle w:val="ListParagraph"/>
        <w:numPr>
          <w:ilvl w:val="0"/>
          <w:numId w:val="3"/>
        </w:numPr>
        <w:rPr>
          <w:b/>
          <w:i/>
          <w:lang w:val="en-US"/>
        </w:rPr>
      </w:pPr>
      <w:r>
        <w:rPr>
          <w:b/>
          <w:i/>
          <w:lang w:val="en-US"/>
        </w:rPr>
        <w:t>INTERNATIONAL SEMINAR ON “</w:t>
      </w:r>
      <w:r w:rsidR="001B58BE">
        <w:rPr>
          <w:b/>
          <w:i/>
          <w:lang w:val="en-US"/>
        </w:rPr>
        <w:t>EMERGING TRENDS IN PROSE NARATIVES-PAST, PRESENT AND FUTURE</w:t>
      </w:r>
      <w:r>
        <w:rPr>
          <w:b/>
          <w:i/>
          <w:lang w:val="en-US"/>
        </w:rPr>
        <w:t>”</w:t>
      </w:r>
      <w:r w:rsidR="001B58BE">
        <w:rPr>
          <w:b/>
          <w:i/>
          <w:lang w:val="en-US"/>
        </w:rPr>
        <w:t>- PAPER TITLE “WOMBS IN DISORIENTATION- A SOCIOLOGICAL EXPLANATION”</w:t>
      </w:r>
    </w:p>
    <w:p w:rsidR="001B58BE" w:rsidRDefault="001B58BE" w:rsidP="00653CEE">
      <w:pPr>
        <w:pStyle w:val="ListParagraph"/>
        <w:numPr>
          <w:ilvl w:val="0"/>
          <w:numId w:val="3"/>
        </w:numPr>
        <w:rPr>
          <w:b/>
          <w:i/>
          <w:lang w:val="en-US"/>
        </w:rPr>
      </w:pPr>
      <w:r>
        <w:rPr>
          <w:b/>
          <w:i/>
          <w:lang w:val="en-US"/>
        </w:rPr>
        <w:t>INTERNATIONAL SEMINAR ON “BENGALI THEATRE- TRADITION AND SUCCESSION”- PAPER TITLE “DRAMATURGY IN EVERYDAY LIVES- A SOCIOLOGICAL NARRATIVE”</w:t>
      </w:r>
    </w:p>
    <w:p w:rsidR="001B58BE" w:rsidRDefault="001B58BE" w:rsidP="001B58BE">
      <w:pPr>
        <w:pStyle w:val="ListParagraph"/>
        <w:ind w:left="1080"/>
        <w:rPr>
          <w:b/>
          <w:i/>
          <w:lang w:val="en-US"/>
        </w:rPr>
      </w:pPr>
    </w:p>
    <w:p w:rsidR="003E15A5" w:rsidRDefault="003E15A5" w:rsidP="001B58BE">
      <w:pPr>
        <w:pStyle w:val="ListParagraph"/>
        <w:ind w:left="1080"/>
        <w:rPr>
          <w:b/>
          <w:i/>
          <w:lang w:val="en-US"/>
        </w:rPr>
      </w:pPr>
    </w:p>
    <w:p w:rsidR="00653CEE" w:rsidRDefault="00653CEE" w:rsidP="00653CEE">
      <w:pPr>
        <w:rPr>
          <w:b/>
          <w:i/>
          <w:lang w:val="en-US"/>
        </w:rPr>
      </w:pPr>
      <w:r w:rsidRPr="00653CEE">
        <w:rPr>
          <w:b/>
          <w:i/>
          <w:lang w:val="en-US"/>
        </w:rPr>
        <w:t xml:space="preserve"> </w:t>
      </w:r>
      <w:r w:rsidR="001B58BE">
        <w:rPr>
          <w:b/>
          <w:i/>
          <w:lang w:val="en-US"/>
        </w:rPr>
        <w:t>ACTED AS RESOURCE PERSON IN TWO INTERNATINAL SEMINARS O</w:t>
      </w:r>
      <w:r w:rsidR="003E15A5">
        <w:rPr>
          <w:b/>
          <w:i/>
          <w:lang w:val="en-US"/>
        </w:rPr>
        <w:t xml:space="preserve">RGANIZED BY KONABARI DEGREE COLLEGE, GAZIPUR, BANGLADESH AND KHANBAHADUR AWLAD HOSSAIN KHAN COLLEGE AND UNIVERSITY, MANIKGANJ, BANGLADESH. </w:t>
      </w:r>
      <w:r w:rsidR="001B58BE">
        <w:rPr>
          <w:b/>
          <w:i/>
          <w:lang w:val="en-US"/>
        </w:rPr>
        <w:t xml:space="preserve"> </w:t>
      </w:r>
    </w:p>
    <w:p w:rsidR="004757E2" w:rsidRDefault="004757E2" w:rsidP="00653CEE">
      <w:pPr>
        <w:rPr>
          <w:b/>
          <w:i/>
          <w:lang w:val="en-US"/>
        </w:rPr>
      </w:pPr>
      <w:r>
        <w:rPr>
          <w:b/>
          <w:i/>
          <w:lang w:val="en-US"/>
        </w:rPr>
        <w:t>PAPERS PUBLISHED:</w:t>
      </w:r>
    </w:p>
    <w:p w:rsidR="004757E2" w:rsidRDefault="004757E2" w:rsidP="00653CEE">
      <w:pPr>
        <w:rPr>
          <w:b/>
          <w:i/>
          <w:lang w:val="en-US"/>
        </w:rPr>
      </w:pPr>
      <w:r>
        <w:rPr>
          <w:b/>
          <w:i/>
          <w:lang w:val="en-US"/>
        </w:rPr>
        <w:t>1.</w:t>
      </w:r>
    </w:p>
    <w:p w:rsidR="004757E2" w:rsidRDefault="004757E2" w:rsidP="00653CEE">
      <w:pPr>
        <w:rPr>
          <w:b/>
          <w:i/>
          <w:lang w:val="en-US"/>
        </w:rPr>
      </w:pPr>
      <w:r>
        <w:rPr>
          <w:b/>
          <w:i/>
          <w:lang w:val="en-US"/>
        </w:rPr>
        <w:t>2.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ADMINISTRATIVE DUTIES: TEACHER MEMBER OF GOVERNING BODY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MEMBER OF IQAC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MEMBER OF NAAC 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CONVENOR OF PLANNING AND PURCHASE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CONVENOR, WEBSITE SUB-COMMITTEE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JOINT CONVENORS, SEMINAR SUB-COMMITTEE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JOINT CONVENORS, CULTURAL SUB-COMMITTEE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MEMBERS OF BUILDING SUB-COMMITTEE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MEMBER OF ACADEMIC SUB-COMMITTEE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MEMBER PF EXAMINATION SUB-COMMITTEE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MEMBER OF LIBRARY SUB-COMMITTEE</w:t>
      </w:r>
    </w:p>
    <w:p w:rsidR="003E15A5" w:rsidRDefault="003E15A5" w:rsidP="00653CEE">
      <w:pPr>
        <w:rPr>
          <w:b/>
          <w:i/>
          <w:lang w:val="en-US"/>
        </w:rPr>
      </w:pPr>
      <w:r>
        <w:rPr>
          <w:b/>
          <w:i/>
          <w:lang w:val="en-US"/>
        </w:rPr>
        <w:t>ALSO ACTED AS NSS PO FROM 2018-2022.</w:t>
      </w:r>
      <w:r w:rsidR="004757E2">
        <w:rPr>
          <w:b/>
          <w:i/>
          <w:lang w:val="en-US"/>
        </w:rPr>
        <w:t xml:space="preserve"> SERVED AS TEACHER COUNCIL SECRETARY FOR TWO CONSECUTIVE TERMS. ALSO SERVED AS CONVENOR OF WOMEN CELL FROM 2018-2019. SERVED AS CONVENOR OF SPORTS SUB-COMMITTEE FROM 2017-2020. ACTED AS IN-CHARGE OF PHYSICAL EDUCATION DEPARTMENT FROM 2017-2020. </w:t>
      </w:r>
      <w:bookmarkStart w:id="0" w:name="_GoBack"/>
      <w:bookmarkEnd w:id="0"/>
    </w:p>
    <w:p w:rsidR="003E15A5" w:rsidRDefault="003E15A5" w:rsidP="00653CEE">
      <w:pPr>
        <w:rPr>
          <w:b/>
          <w:i/>
          <w:lang w:val="en-US"/>
        </w:rPr>
      </w:pPr>
    </w:p>
    <w:p w:rsidR="003E15A5" w:rsidRDefault="003E15A5" w:rsidP="00653CEE">
      <w:pPr>
        <w:rPr>
          <w:b/>
          <w:i/>
          <w:lang w:val="en-US"/>
        </w:rPr>
      </w:pPr>
    </w:p>
    <w:p w:rsidR="003E15A5" w:rsidRPr="00653CEE" w:rsidRDefault="003E15A5" w:rsidP="00653CEE">
      <w:pPr>
        <w:rPr>
          <w:b/>
          <w:i/>
          <w:lang w:val="en-US"/>
        </w:rPr>
      </w:pPr>
    </w:p>
    <w:sectPr w:rsidR="003E15A5" w:rsidRPr="006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E9D"/>
    <w:multiLevelType w:val="hybridMultilevel"/>
    <w:tmpl w:val="A710BC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6ADF"/>
    <w:multiLevelType w:val="hybridMultilevel"/>
    <w:tmpl w:val="6DA282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C81"/>
    <w:multiLevelType w:val="hybridMultilevel"/>
    <w:tmpl w:val="33523B34"/>
    <w:lvl w:ilvl="0" w:tplc="564E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E"/>
    <w:rsid w:val="001B58BE"/>
    <w:rsid w:val="003E15A5"/>
    <w:rsid w:val="004757E2"/>
    <w:rsid w:val="004B5A53"/>
    <w:rsid w:val="00653CEE"/>
    <w:rsid w:val="00687C6E"/>
    <w:rsid w:val="00AB425E"/>
    <w:rsid w:val="00AF1349"/>
    <w:rsid w:val="00B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7CF2C-15D6-47BA-9A71-AE6E358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2023-03-22T06:37:00Z</dcterms:created>
  <dcterms:modified xsi:type="dcterms:W3CDTF">2023-03-22T07:40:00Z</dcterms:modified>
</cp:coreProperties>
</file>